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29" w:rsidRPr="00FC48D8" w:rsidRDefault="00FC48D8" w:rsidP="00FC48D8">
      <w:pPr>
        <w:jc w:val="center"/>
        <w:rPr>
          <w:rFonts w:ascii="Bell MT" w:hAnsi="Bell MT"/>
          <w:b/>
          <w:sz w:val="22"/>
        </w:rPr>
      </w:pPr>
      <w:r w:rsidRPr="00FC48D8">
        <w:rPr>
          <w:rFonts w:ascii="Bell MT" w:hAnsi="Bell MT"/>
          <w:b/>
          <w:sz w:val="22"/>
        </w:rPr>
        <w:t>German President Friedrich Ebert</w:t>
      </w:r>
    </w:p>
    <w:p w:rsidR="00FC48D8" w:rsidRDefault="00FC48D8">
      <w:pPr>
        <w:rPr>
          <w:rFonts w:ascii="Bell MT" w:hAnsi="Bell MT"/>
          <w:sz w:val="22"/>
        </w:rPr>
      </w:pPr>
    </w:p>
    <w:p w:rsidR="00FC48D8" w:rsidRDefault="00FC48D8">
      <w:pPr>
        <w:rPr>
          <w:rFonts w:ascii="Bell MT" w:hAnsi="Bell MT"/>
          <w:sz w:val="22"/>
        </w:rPr>
      </w:pPr>
      <w:r w:rsidRPr="00FC48D8">
        <w:rPr>
          <w:rFonts w:ascii="Bell MT" w:hAnsi="Bell MT"/>
          <w:b/>
          <w:sz w:val="22"/>
          <w:u w:val="single"/>
        </w:rPr>
        <w:t>Directions:</w:t>
      </w:r>
      <w:r>
        <w:rPr>
          <w:rFonts w:ascii="Bell MT" w:hAnsi="Bell MT"/>
          <w:sz w:val="22"/>
        </w:rPr>
        <w:t xml:space="preserve"> You are the first German President of the newly formed Weimar Republic, Friedrich Ebert. Historically, </w:t>
      </w:r>
      <w:r w:rsidR="00B75513">
        <w:rPr>
          <w:rFonts w:ascii="Bell MT" w:hAnsi="Bell MT"/>
          <w:sz w:val="22"/>
        </w:rPr>
        <w:t>none of the Central Powers</w:t>
      </w:r>
      <w:r>
        <w:rPr>
          <w:rFonts w:ascii="Bell MT" w:hAnsi="Bell MT"/>
          <w:sz w:val="22"/>
        </w:rPr>
        <w:t xml:space="preserve"> </w:t>
      </w:r>
      <w:r w:rsidR="00B75513">
        <w:rPr>
          <w:rFonts w:ascii="Bell MT" w:hAnsi="Bell MT"/>
          <w:sz w:val="22"/>
        </w:rPr>
        <w:t>were</w:t>
      </w:r>
      <w:r>
        <w:rPr>
          <w:rFonts w:ascii="Bell MT" w:hAnsi="Bell MT"/>
          <w:sz w:val="22"/>
        </w:rPr>
        <w:t xml:space="preserve"> </w:t>
      </w:r>
      <w:bookmarkStart w:id="0" w:name="_GoBack"/>
      <w:bookmarkEnd w:id="0"/>
      <w:r>
        <w:rPr>
          <w:rFonts w:ascii="Bell MT" w:hAnsi="Bell MT"/>
          <w:sz w:val="22"/>
        </w:rPr>
        <w:t xml:space="preserve">invited to the Paris Peace Conference at all. What if Germany had attended the Paris Peace Conference? You’re aiming for the following results at the Paris Peace Conference: </w:t>
      </w:r>
      <w:r w:rsidRPr="00FC48D8">
        <w:rPr>
          <w:rFonts w:ascii="Bell MT" w:hAnsi="Bell MT"/>
          <w:b/>
          <w:sz w:val="22"/>
        </w:rPr>
        <w:t>to ensure Germany is not destroyed, to pay as little reparations as possible, and avoid being blamed for the war</w:t>
      </w:r>
      <w:r>
        <w:rPr>
          <w:rFonts w:ascii="Bell MT" w:hAnsi="Bell MT"/>
          <w:sz w:val="22"/>
        </w:rPr>
        <w:t xml:space="preserve">. Using the casualty charts, maps, documents and information below, answer the attached questions to create a peace proposal to present to the Allies. At the conference, try to convince </w:t>
      </w:r>
      <w:r w:rsidR="00B75513">
        <w:rPr>
          <w:rFonts w:ascii="Bell MT" w:hAnsi="Bell MT"/>
          <w:sz w:val="22"/>
        </w:rPr>
        <w:t>the other</w:t>
      </w:r>
      <w:r>
        <w:rPr>
          <w:rFonts w:ascii="Bell MT" w:hAnsi="Bell MT"/>
          <w:sz w:val="22"/>
        </w:rPr>
        <w:t xml:space="preserve"> l</w:t>
      </w:r>
      <w:r w:rsidR="00B75513">
        <w:rPr>
          <w:rFonts w:ascii="Bell MT" w:hAnsi="Bell MT"/>
          <w:sz w:val="22"/>
        </w:rPr>
        <w:t xml:space="preserve">eaders to adopt your resolution. </w:t>
      </w:r>
    </w:p>
    <w:p w:rsidR="00B75513" w:rsidRDefault="00B75513">
      <w:pPr>
        <w:rPr>
          <w:rFonts w:ascii="Bell MT" w:hAnsi="Bell MT"/>
          <w:sz w:val="22"/>
        </w:rPr>
      </w:pPr>
    </w:p>
    <w:tbl>
      <w:tblPr>
        <w:tblStyle w:val="TableGrid"/>
        <w:tblW w:w="0" w:type="auto"/>
        <w:tblLook w:val="04A0" w:firstRow="1" w:lastRow="0" w:firstColumn="1" w:lastColumn="0" w:noHBand="0" w:noVBand="1"/>
      </w:tblPr>
      <w:tblGrid>
        <w:gridCol w:w="9350"/>
      </w:tblGrid>
      <w:tr w:rsidR="00DF2A3B" w:rsidTr="00DF2A3B">
        <w:tc>
          <w:tcPr>
            <w:tcW w:w="9350" w:type="dxa"/>
            <w:shd w:val="clear" w:color="auto" w:fill="D0CECE" w:themeFill="background2" w:themeFillShade="E6"/>
          </w:tcPr>
          <w:p w:rsidR="00DF2A3B" w:rsidRPr="00DF2A3B" w:rsidRDefault="00DF2A3B" w:rsidP="00DF2A3B">
            <w:pPr>
              <w:jc w:val="center"/>
              <w:rPr>
                <w:rFonts w:ascii="Bell MT" w:hAnsi="Bell MT"/>
                <w:b/>
                <w:sz w:val="22"/>
              </w:rPr>
            </w:pPr>
            <w:r w:rsidRPr="00DF2A3B">
              <w:rPr>
                <w:rFonts w:ascii="Bell MT" w:hAnsi="Bell MT"/>
                <w:b/>
                <w:sz w:val="22"/>
              </w:rPr>
              <w:t>Background Information</w:t>
            </w:r>
          </w:p>
        </w:tc>
      </w:tr>
    </w:tbl>
    <w:p w:rsidR="00DF2A3B" w:rsidRDefault="00DF2A3B">
      <w:pPr>
        <w:rPr>
          <w:rFonts w:ascii="Bell MT" w:hAnsi="Bell MT"/>
          <w:sz w:val="22"/>
        </w:rPr>
      </w:pPr>
    </w:p>
    <w:p w:rsidR="00DF2A3B" w:rsidRDefault="005066F7" w:rsidP="005066F7">
      <w:pPr>
        <w:pStyle w:val="ListParagraph"/>
        <w:numPr>
          <w:ilvl w:val="0"/>
          <w:numId w:val="3"/>
        </w:numPr>
        <w:rPr>
          <w:rFonts w:ascii="Bell MT" w:hAnsi="Bell MT"/>
          <w:sz w:val="22"/>
        </w:rPr>
      </w:pPr>
      <w:r>
        <w:rPr>
          <w:rFonts w:ascii="Bell MT" w:hAnsi="Bell MT"/>
          <w:sz w:val="22"/>
        </w:rPr>
        <w:t>Germany took the Alsace-Lorraine region from France from the Franco-Prussian War (1870-1871). France invaded Prussia (future Germa</w:t>
      </w:r>
      <w:r w:rsidR="00B75513">
        <w:rPr>
          <w:rFonts w:ascii="Bell MT" w:hAnsi="Bell MT"/>
          <w:sz w:val="22"/>
        </w:rPr>
        <w:t>ny), fearing German unification.</w:t>
      </w:r>
      <w:r>
        <w:rPr>
          <w:rFonts w:ascii="Bell MT" w:hAnsi="Bell MT"/>
          <w:sz w:val="22"/>
        </w:rPr>
        <w:t xml:space="preserve"> Instead, Prussia defeated France and took control of the region. France wants the land back. </w:t>
      </w:r>
    </w:p>
    <w:p w:rsidR="00B75513" w:rsidRDefault="00B75513" w:rsidP="005066F7">
      <w:pPr>
        <w:pStyle w:val="ListParagraph"/>
        <w:numPr>
          <w:ilvl w:val="0"/>
          <w:numId w:val="3"/>
        </w:numPr>
        <w:rPr>
          <w:rFonts w:ascii="Bell MT" w:hAnsi="Bell MT"/>
          <w:sz w:val="22"/>
        </w:rPr>
      </w:pPr>
      <w:r>
        <w:rPr>
          <w:rFonts w:ascii="Bell MT" w:hAnsi="Bell MT"/>
          <w:sz w:val="22"/>
        </w:rPr>
        <w:t xml:space="preserve">The Western Front in WWI was located in France, Germany, and Belgium. Germany invaded France and was close to attacking Paris, its capital. France is one of the few countries that suffered the most destruction and will also want Germany to pay huge amounts of reparations. </w:t>
      </w:r>
    </w:p>
    <w:p w:rsidR="005066F7" w:rsidRDefault="005066F7" w:rsidP="005066F7">
      <w:pPr>
        <w:pStyle w:val="ListParagraph"/>
        <w:numPr>
          <w:ilvl w:val="0"/>
          <w:numId w:val="3"/>
        </w:numPr>
        <w:rPr>
          <w:rFonts w:ascii="Bell MT" w:hAnsi="Bell MT"/>
          <w:sz w:val="22"/>
        </w:rPr>
      </w:pPr>
      <w:r>
        <w:rPr>
          <w:rFonts w:ascii="Bell MT" w:hAnsi="Bell MT"/>
          <w:sz w:val="22"/>
        </w:rPr>
        <w:t>Up to the WWI, Germany and Great Britain had an intense arms race, especially the navy. Great Britain would want Germany’s navy dismantled in order to preserve British naval superiority in the world.</w:t>
      </w:r>
    </w:p>
    <w:p w:rsidR="005066F7" w:rsidRDefault="005066F7" w:rsidP="005066F7">
      <w:pPr>
        <w:pStyle w:val="ListParagraph"/>
        <w:numPr>
          <w:ilvl w:val="0"/>
          <w:numId w:val="3"/>
        </w:numPr>
        <w:rPr>
          <w:rFonts w:ascii="Bell MT" w:hAnsi="Bell MT"/>
          <w:sz w:val="22"/>
        </w:rPr>
      </w:pPr>
      <w:r>
        <w:rPr>
          <w:rFonts w:ascii="Bell MT" w:hAnsi="Bell MT"/>
          <w:sz w:val="22"/>
        </w:rPr>
        <w:t>Italy was Germany’s ally (Triple Alliance) up until WWI. Italy claimed the alliance was for “defensive purposes” and not to fight wars. Italy had signed a secret treaty with the Allies (Treaty of London, 1915), promising lands, which includes German colonies in Asia and Africa, parts of the Balkans and Austro-Hungarian territory.</w:t>
      </w:r>
    </w:p>
    <w:p w:rsidR="00C2765B" w:rsidRPr="005066F7" w:rsidRDefault="00C2765B" w:rsidP="005066F7">
      <w:pPr>
        <w:pStyle w:val="ListParagraph"/>
        <w:numPr>
          <w:ilvl w:val="0"/>
          <w:numId w:val="3"/>
        </w:numPr>
        <w:rPr>
          <w:rFonts w:ascii="Bell MT" w:hAnsi="Bell MT"/>
          <w:sz w:val="22"/>
        </w:rPr>
      </w:pPr>
      <w:r>
        <w:rPr>
          <w:rFonts w:ascii="Bell MT" w:hAnsi="Bell MT"/>
          <w:sz w:val="22"/>
        </w:rPr>
        <w:t xml:space="preserve">Austria-Hungary was Germany’s ally in the Triple Alliance. When its heir, Archduke Franz Ferdinand, was assassinated, then-leader of Germany, Kaiser Wilhelm II pledged unconditional support to punish the assassins. </w:t>
      </w:r>
    </w:p>
    <w:p w:rsidR="00DF2A3B" w:rsidRDefault="00DF2A3B">
      <w:pPr>
        <w:rPr>
          <w:rFonts w:ascii="Bell MT" w:hAnsi="Bell MT"/>
          <w:sz w:val="22"/>
        </w:rPr>
      </w:pPr>
    </w:p>
    <w:tbl>
      <w:tblPr>
        <w:tblStyle w:val="TableGrid"/>
        <w:tblW w:w="0" w:type="auto"/>
        <w:tblLook w:val="04A0" w:firstRow="1" w:lastRow="0" w:firstColumn="1" w:lastColumn="0" w:noHBand="0" w:noVBand="1"/>
      </w:tblPr>
      <w:tblGrid>
        <w:gridCol w:w="9350"/>
      </w:tblGrid>
      <w:tr w:rsidR="00DF2A3B" w:rsidTr="00DF2A3B">
        <w:tc>
          <w:tcPr>
            <w:tcW w:w="9350" w:type="dxa"/>
            <w:shd w:val="clear" w:color="auto" w:fill="D0CECE" w:themeFill="background2" w:themeFillShade="E6"/>
          </w:tcPr>
          <w:p w:rsidR="00DF2A3B" w:rsidRPr="00DF2A3B" w:rsidRDefault="00DF2A3B" w:rsidP="00DF2A3B">
            <w:pPr>
              <w:jc w:val="center"/>
              <w:rPr>
                <w:rFonts w:ascii="Bell MT" w:hAnsi="Bell MT"/>
                <w:b/>
                <w:sz w:val="22"/>
              </w:rPr>
            </w:pPr>
            <w:r w:rsidRPr="00DF2A3B">
              <w:rPr>
                <w:rFonts w:ascii="Bell MT" w:hAnsi="Bell MT"/>
                <w:b/>
                <w:sz w:val="22"/>
              </w:rPr>
              <w:t>Document A: The Fourteen Points</w:t>
            </w:r>
          </w:p>
        </w:tc>
      </w:tr>
    </w:tbl>
    <w:p w:rsidR="00DF2A3B" w:rsidRDefault="00DF2A3B">
      <w:pPr>
        <w:rPr>
          <w:rFonts w:ascii="Bell MT" w:hAnsi="Bell MT"/>
          <w:sz w:val="22"/>
        </w:rPr>
      </w:pPr>
    </w:p>
    <w:p w:rsidR="00DF2A3B" w:rsidRPr="00DF2A3B" w:rsidRDefault="00DF2A3B" w:rsidP="00DF2A3B">
      <w:pPr>
        <w:pStyle w:val="Default"/>
        <w:rPr>
          <w:rFonts w:ascii="Bell MT" w:hAnsi="Bell MT"/>
          <w:sz w:val="22"/>
          <w:szCs w:val="22"/>
        </w:rPr>
      </w:pPr>
      <w:r w:rsidRPr="00DF2A3B">
        <w:rPr>
          <w:rFonts w:ascii="Bell MT" w:hAnsi="Bell MT"/>
          <w:sz w:val="22"/>
          <w:szCs w:val="22"/>
        </w:rPr>
        <w:t>Fourteen Points, The, a set of 14 principles proposed by President Woodrow Wilson as a basis for ending World War I and for keeping the peace thereafter. Germany welcomed this basis for peace when on the verge of defeat by the Allies some months later. In summary form</w:t>
      </w:r>
      <w:r>
        <w:rPr>
          <w:rFonts w:ascii="Bell MT" w:hAnsi="Bell MT"/>
          <w:sz w:val="22"/>
          <w:szCs w:val="22"/>
        </w:rPr>
        <w:t xml:space="preserve"> (</w:t>
      </w:r>
      <w:r w:rsidRPr="00DF2A3B">
        <w:rPr>
          <w:rFonts w:ascii="Bell MT" w:hAnsi="Bell MT"/>
          <w:i/>
          <w:sz w:val="22"/>
          <w:szCs w:val="22"/>
        </w:rPr>
        <w:t>some points have been removed</w:t>
      </w:r>
      <w:r>
        <w:rPr>
          <w:rFonts w:ascii="Bell MT" w:hAnsi="Bell MT"/>
          <w:sz w:val="22"/>
          <w:szCs w:val="22"/>
        </w:rPr>
        <w:t>)</w:t>
      </w:r>
      <w:r w:rsidRPr="00DF2A3B">
        <w:rPr>
          <w:rFonts w:ascii="Bell MT" w:hAnsi="Bell MT"/>
          <w:sz w:val="22"/>
          <w:szCs w:val="22"/>
        </w:rPr>
        <w:t xml:space="preserve">, the Fourteen Points were: </w:t>
      </w:r>
    </w:p>
    <w:p w:rsidR="00DF2A3B" w:rsidRPr="00DF2A3B" w:rsidRDefault="00DF2A3B" w:rsidP="00DF2A3B">
      <w:pPr>
        <w:pStyle w:val="Default"/>
        <w:numPr>
          <w:ilvl w:val="0"/>
          <w:numId w:val="2"/>
        </w:numPr>
        <w:spacing w:after="67"/>
        <w:rPr>
          <w:rFonts w:ascii="Bell MT" w:hAnsi="Bell MT"/>
          <w:sz w:val="22"/>
          <w:szCs w:val="22"/>
        </w:rPr>
      </w:pPr>
      <w:r w:rsidRPr="00DF2A3B">
        <w:rPr>
          <w:rFonts w:ascii="Bell MT" w:hAnsi="Bell MT"/>
          <w:sz w:val="22"/>
          <w:szCs w:val="22"/>
        </w:rPr>
        <w:t>Abolition of secret diplomacy by adoption</w:t>
      </w:r>
      <w:r w:rsidR="005A2295">
        <w:rPr>
          <w:rFonts w:ascii="Bell MT" w:hAnsi="Bell MT"/>
          <w:sz w:val="22"/>
          <w:szCs w:val="22"/>
        </w:rPr>
        <w:t xml:space="preserve"> of open covenants (agreements)</w:t>
      </w:r>
      <w:r w:rsidRPr="00DF2A3B">
        <w:rPr>
          <w:rFonts w:ascii="Bell MT" w:hAnsi="Bell MT"/>
          <w:sz w:val="22"/>
          <w:szCs w:val="22"/>
        </w:rPr>
        <w:t xml:space="preserve">. </w:t>
      </w:r>
    </w:p>
    <w:p w:rsidR="00DF2A3B" w:rsidRPr="00DF2A3B" w:rsidRDefault="00DF2A3B" w:rsidP="00DF2A3B">
      <w:pPr>
        <w:pStyle w:val="Default"/>
        <w:numPr>
          <w:ilvl w:val="0"/>
          <w:numId w:val="2"/>
        </w:numPr>
        <w:spacing w:after="67"/>
        <w:rPr>
          <w:rFonts w:ascii="Bell MT" w:hAnsi="Bell MT"/>
          <w:sz w:val="22"/>
          <w:szCs w:val="22"/>
        </w:rPr>
      </w:pPr>
      <w:r w:rsidRPr="00DF2A3B">
        <w:rPr>
          <w:rFonts w:ascii="Bell MT" w:hAnsi="Bell MT"/>
          <w:sz w:val="22"/>
          <w:szCs w:val="22"/>
        </w:rPr>
        <w:t>Freed</w:t>
      </w:r>
      <w:r w:rsidR="005A2295">
        <w:rPr>
          <w:rFonts w:ascii="Bell MT" w:hAnsi="Bell MT"/>
          <w:sz w:val="22"/>
          <w:szCs w:val="22"/>
        </w:rPr>
        <w:t>om of the seas in peace and war</w:t>
      </w:r>
      <w:r w:rsidRPr="00DF2A3B">
        <w:rPr>
          <w:rFonts w:ascii="Bell MT" w:hAnsi="Bell MT"/>
          <w:sz w:val="22"/>
          <w:szCs w:val="22"/>
        </w:rPr>
        <w:t xml:space="preserve">. </w:t>
      </w:r>
    </w:p>
    <w:p w:rsidR="00DF2A3B" w:rsidRPr="00DF2A3B" w:rsidRDefault="00DF2A3B" w:rsidP="00DF2A3B">
      <w:pPr>
        <w:pStyle w:val="Default"/>
        <w:numPr>
          <w:ilvl w:val="0"/>
          <w:numId w:val="2"/>
        </w:numPr>
        <w:spacing w:after="67"/>
        <w:rPr>
          <w:rFonts w:ascii="Bell MT" w:hAnsi="Bell MT"/>
          <w:sz w:val="22"/>
          <w:szCs w:val="22"/>
        </w:rPr>
      </w:pPr>
      <w:r w:rsidRPr="00DF2A3B">
        <w:rPr>
          <w:rFonts w:ascii="Bell MT" w:hAnsi="Bell MT"/>
          <w:sz w:val="22"/>
          <w:szCs w:val="22"/>
        </w:rPr>
        <w:t xml:space="preserve">Removal of international trade barriers where-ever possible and establishment of equal trading conditions among the nations accepting the peace. </w:t>
      </w:r>
    </w:p>
    <w:p w:rsidR="00DF2A3B" w:rsidRPr="00DF2A3B" w:rsidRDefault="00DF2A3B" w:rsidP="00DF2A3B">
      <w:pPr>
        <w:pStyle w:val="Default"/>
        <w:numPr>
          <w:ilvl w:val="0"/>
          <w:numId w:val="2"/>
        </w:numPr>
        <w:spacing w:after="67"/>
        <w:rPr>
          <w:rFonts w:ascii="Bell MT" w:hAnsi="Bell MT"/>
          <w:sz w:val="22"/>
          <w:szCs w:val="22"/>
        </w:rPr>
      </w:pPr>
      <w:r w:rsidRPr="00DF2A3B">
        <w:rPr>
          <w:rFonts w:ascii="Bell MT" w:hAnsi="Bell MT"/>
          <w:sz w:val="22"/>
          <w:szCs w:val="22"/>
        </w:rPr>
        <w:t xml:space="preserve">Reduction of armaments to the lowest point consistent with public safety. </w:t>
      </w:r>
    </w:p>
    <w:p w:rsidR="00DF2A3B" w:rsidRPr="00DF2A3B" w:rsidRDefault="00DF2A3B" w:rsidP="00DF2A3B">
      <w:pPr>
        <w:pStyle w:val="Default"/>
        <w:numPr>
          <w:ilvl w:val="0"/>
          <w:numId w:val="2"/>
        </w:numPr>
        <w:spacing w:after="67"/>
        <w:rPr>
          <w:rFonts w:ascii="Bell MT" w:hAnsi="Bell MT"/>
          <w:sz w:val="22"/>
          <w:szCs w:val="22"/>
        </w:rPr>
      </w:pPr>
      <w:r w:rsidRPr="00DF2A3B">
        <w:rPr>
          <w:rFonts w:ascii="Bell MT" w:hAnsi="Bell MT"/>
          <w:sz w:val="22"/>
          <w:szCs w:val="22"/>
        </w:rPr>
        <w:t>Evacuation of Germa</w:t>
      </w:r>
      <w:r w:rsidR="007E1857">
        <w:rPr>
          <w:rFonts w:ascii="Bell MT" w:hAnsi="Bell MT"/>
          <w:sz w:val="22"/>
          <w:szCs w:val="22"/>
        </w:rPr>
        <w:t>n troops from Russian territory</w:t>
      </w:r>
      <w:r w:rsidRPr="00DF2A3B">
        <w:rPr>
          <w:rFonts w:ascii="Bell MT" w:hAnsi="Bell MT"/>
          <w:sz w:val="22"/>
          <w:szCs w:val="22"/>
        </w:rPr>
        <w:t xml:space="preserve">. </w:t>
      </w:r>
    </w:p>
    <w:p w:rsidR="00DF2A3B" w:rsidRPr="00DF2A3B" w:rsidRDefault="00DF2A3B" w:rsidP="00DF2A3B">
      <w:pPr>
        <w:pStyle w:val="Default"/>
        <w:numPr>
          <w:ilvl w:val="0"/>
          <w:numId w:val="2"/>
        </w:numPr>
        <w:spacing w:after="67"/>
        <w:rPr>
          <w:rFonts w:ascii="Bell MT" w:hAnsi="Bell MT"/>
          <w:sz w:val="22"/>
          <w:szCs w:val="22"/>
        </w:rPr>
      </w:pPr>
      <w:r w:rsidRPr="00DF2A3B">
        <w:rPr>
          <w:rFonts w:ascii="Bell MT" w:hAnsi="Bell MT"/>
          <w:sz w:val="22"/>
          <w:szCs w:val="22"/>
        </w:rPr>
        <w:t xml:space="preserve">Evacuation of German troops from Belgium. </w:t>
      </w:r>
    </w:p>
    <w:p w:rsidR="00DF2A3B" w:rsidRPr="00DF2A3B" w:rsidRDefault="00DF2A3B" w:rsidP="00DF2A3B">
      <w:pPr>
        <w:pStyle w:val="Default"/>
        <w:numPr>
          <w:ilvl w:val="0"/>
          <w:numId w:val="2"/>
        </w:numPr>
        <w:spacing w:after="67"/>
        <w:rPr>
          <w:rFonts w:ascii="Bell MT" w:hAnsi="Bell MT"/>
          <w:sz w:val="22"/>
          <w:szCs w:val="22"/>
        </w:rPr>
      </w:pPr>
      <w:r w:rsidRPr="00DF2A3B">
        <w:rPr>
          <w:rFonts w:ascii="Bell MT" w:hAnsi="Bell MT"/>
          <w:sz w:val="22"/>
          <w:szCs w:val="22"/>
        </w:rPr>
        <w:t xml:space="preserve">Evacuation and restoration by Germany of French territory, with restoration to France of Alsace-Lorraine. </w:t>
      </w:r>
    </w:p>
    <w:p w:rsidR="00DF2A3B" w:rsidRPr="005A2295" w:rsidRDefault="00DF2A3B" w:rsidP="00DF2A3B">
      <w:pPr>
        <w:pStyle w:val="Default"/>
        <w:numPr>
          <w:ilvl w:val="0"/>
          <w:numId w:val="2"/>
        </w:numPr>
        <w:rPr>
          <w:rFonts w:ascii="Bell MT" w:hAnsi="Bell MT"/>
          <w:sz w:val="22"/>
          <w:szCs w:val="22"/>
        </w:rPr>
      </w:pPr>
      <w:r w:rsidRPr="00DF2A3B">
        <w:rPr>
          <w:rFonts w:ascii="Bell MT" w:hAnsi="Bell MT"/>
          <w:sz w:val="22"/>
          <w:szCs w:val="22"/>
        </w:rPr>
        <w:t xml:space="preserve">Establishment of a general association of nations to afford mutual guarantees of political independence and territorial integrity to large and small nations alike. </w:t>
      </w:r>
    </w:p>
    <w:p w:rsidR="00DF2A3B" w:rsidRPr="00DF2A3B" w:rsidRDefault="00DF2A3B" w:rsidP="00DF2A3B">
      <w:pPr>
        <w:pStyle w:val="Default"/>
        <w:rPr>
          <w:rFonts w:ascii="Bell MT" w:hAnsi="Bell MT"/>
          <w:sz w:val="22"/>
          <w:szCs w:val="22"/>
        </w:rPr>
      </w:pPr>
      <w:r w:rsidRPr="00DF2A3B">
        <w:rPr>
          <w:rFonts w:ascii="Bell MT" w:hAnsi="Bell MT"/>
          <w:sz w:val="22"/>
          <w:szCs w:val="22"/>
        </w:rPr>
        <w:t xml:space="preserve">In a speech on July 4, 1918, Wilson described the spirit of the Fourteen Points: “What we seek is the reign of law, based upon the consent of the governed and sustained by the organized opinion of mankind.” </w:t>
      </w:r>
    </w:p>
    <w:p w:rsidR="00DF2A3B" w:rsidRPr="00FC48D8" w:rsidRDefault="00DF2A3B" w:rsidP="00DF2A3B">
      <w:pPr>
        <w:rPr>
          <w:rFonts w:ascii="Bell MT" w:hAnsi="Bell MT"/>
          <w:sz w:val="22"/>
        </w:rPr>
      </w:pPr>
      <w:r>
        <w:rPr>
          <w:sz w:val="16"/>
          <w:szCs w:val="16"/>
        </w:rPr>
        <w:t>Source: http://history.howstuffworks.com/world-war-i/fourteen-points.htm</w:t>
      </w:r>
    </w:p>
    <w:sectPr w:rsidR="00DF2A3B" w:rsidRPr="00FC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E4E17"/>
    <w:multiLevelType w:val="hybridMultilevel"/>
    <w:tmpl w:val="1A66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B0F57"/>
    <w:multiLevelType w:val="hybridMultilevel"/>
    <w:tmpl w:val="48E4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D5970"/>
    <w:multiLevelType w:val="hybridMultilevel"/>
    <w:tmpl w:val="B6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D8"/>
    <w:rsid w:val="00007329"/>
    <w:rsid w:val="00230AA6"/>
    <w:rsid w:val="005066F7"/>
    <w:rsid w:val="005A2295"/>
    <w:rsid w:val="007E1857"/>
    <w:rsid w:val="00B75513"/>
    <w:rsid w:val="00C22304"/>
    <w:rsid w:val="00C2765B"/>
    <w:rsid w:val="00DF2A3B"/>
    <w:rsid w:val="00FC4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B1DD-0927-42DE-BF53-577DA807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2A3B"/>
    <w:pPr>
      <w:autoSpaceDE w:val="0"/>
      <w:autoSpaceDN w:val="0"/>
      <w:adjustRightInd w:val="0"/>
    </w:pPr>
    <w:rPr>
      <w:rFonts w:cs="Times New Roman"/>
      <w:color w:val="000000"/>
      <w:szCs w:val="24"/>
    </w:rPr>
  </w:style>
  <w:style w:type="paragraph" w:styleId="ListParagraph">
    <w:name w:val="List Paragraph"/>
    <w:basedOn w:val="Normal"/>
    <w:uiPriority w:val="34"/>
    <w:qFormat/>
    <w:rsid w:val="00506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9</cp:revision>
  <dcterms:created xsi:type="dcterms:W3CDTF">2016-01-28T08:01:00Z</dcterms:created>
  <dcterms:modified xsi:type="dcterms:W3CDTF">2016-01-29T02:32:00Z</dcterms:modified>
</cp:coreProperties>
</file>